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28"/>
          <w:szCs w:val="28"/>
        </w:rPr>
      </w:pPr>
      <w:r>
        <w:rPr>
          <w:sz w:val="28"/>
          <w:szCs w:val="28"/>
          <w:rtl w:val="0"/>
        </w:rPr>
        <w:t>Standardbeskrivelse</w:t>
      </w: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5697736</wp:posOffset>
            </wp:positionH>
            <wp:positionV relativeFrom="page">
              <wp:posOffset>151969</wp:posOffset>
            </wp:positionV>
            <wp:extent cx="1136061" cy="11360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7862446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78624461.jpeg" descr="17862446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61" cy="1136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>J P Holans gate 28</w:t>
      </w:r>
    </w:p>
    <w:p>
      <w:pPr>
        <w:pStyle w:val="Brødtekst A"/>
        <w:rPr>
          <w:u w:val="single"/>
        </w:rPr>
      </w:pPr>
    </w:p>
    <w:p>
      <w:pPr>
        <w:pStyle w:val="Brødtekst A"/>
        <w:pBdr>
          <w:top w:val="single" w:color="000000" w:sz="8" w:space="0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 A"/>
        <w:rPr>
          <w:u w:val="single"/>
        </w:rPr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e-DE"/>
        </w:rPr>
        <w:t>Gang:</w:t>
      </w:r>
    </w:p>
    <w:p>
      <w:pPr>
        <w:pStyle w:val="Brødtekst A"/>
      </w:pPr>
      <w:r>
        <w:rPr>
          <w:rtl w:val="0"/>
        </w:rPr>
        <w:t>Gulvbelegg, trepanel p</w:t>
      </w:r>
      <w:r>
        <w:rPr>
          <w:rtl w:val="0"/>
        </w:rPr>
        <w:t xml:space="preserve">å </w:t>
      </w:r>
      <w:r>
        <w:rPr>
          <w:rtl w:val="0"/>
        </w:rPr>
        <w:t>vegger og trepanel og malt betong i himling.</w:t>
      </w:r>
    </w:p>
    <w:p>
      <w:pPr>
        <w:pStyle w:val="Brødtekst A"/>
      </w:pPr>
      <w:r>
        <w:rPr>
          <w:rtl w:val="0"/>
          <w:lang w:val="de-DE"/>
        </w:rPr>
        <w:t>Innehar</w:t>
      </w:r>
      <w:r>
        <w:rPr>
          <w:rtl w:val="0"/>
        </w:rPr>
        <w:t xml:space="preserve"> varme i gulv,</w:t>
      </w:r>
      <w:r>
        <w:rPr>
          <w:rtl w:val="0"/>
        </w:rPr>
        <w:t xml:space="preserve"> panelovn og garderobeskap.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WC/Vaskerom:</w:t>
      </w:r>
    </w:p>
    <w:p>
      <w:pPr>
        <w:pStyle w:val="Brødtekst A"/>
      </w:pPr>
      <w:r>
        <w:rPr>
          <w:rtl w:val="0"/>
        </w:rPr>
        <w:t>Gulvbelegg, trepanel, malt mur og tapet p</w:t>
      </w:r>
      <w:r>
        <w:rPr>
          <w:rtl w:val="0"/>
        </w:rPr>
        <w:t xml:space="preserve">å </w:t>
      </w:r>
      <w:r>
        <w:rPr>
          <w:rtl w:val="0"/>
        </w:rPr>
        <w:t>vegger. Malte trefiberplater i himling.</w:t>
      </w:r>
    </w:p>
    <w:p>
      <w:pPr>
        <w:pStyle w:val="Brødtekst A"/>
      </w:pPr>
      <w:r>
        <w:rPr>
          <w:rtl w:val="0"/>
        </w:rPr>
        <w:t>Innehar vegghengt servant, gulvmontert toalet, opplegg for vaskemaskin(kran og avl</w:t>
      </w:r>
      <w:r>
        <w:rPr>
          <w:rtl w:val="0"/>
          <w:lang w:val="da-DK"/>
        </w:rPr>
        <w:t>ø</w:t>
      </w:r>
      <w:r>
        <w:rPr>
          <w:rtl w:val="0"/>
        </w:rPr>
        <w:t>p) og panelovn.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Kjellerstue:</w:t>
      </w:r>
    </w:p>
    <w:p>
      <w:pPr>
        <w:pStyle w:val="Brødtekst A"/>
      </w:pPr>
      <w:r>
        <w:rPr>
          <w:rtl w:val="0"/>
        </w:rPr>
        <w:t>Gulvbelegg, malt trepanel og pusset mur p</w:t>
      </w:r>
      <w:r>
        <w:rPr>
          <w:rtl w:val="0"/>
        </w:rPr>
        <w:t xml:space="preserve">å </w:t>
      </w:r>
      <w:r>
        <w:rPr>
          <w:rtl w:val="0"/>
        </w:rPr>
        <w:t>vegger. Malt trepanel i himling.</w:t>
      </w:r>
    </w:p>
    <w:p>
      <w:pPr>
        <w:pStyle w:val="Brødtekst A"/>
      </w:pPr>
      <w:r>
        <w:rPr>
          <w:rtl w:val="0"/>
        </w:rPr>
        <w:t>Innehar varme i gulv og panelovn.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Bod 1:</w:t>
      </w:r>
    </w:p>
    <w:p>
      <w:pPr>
        <w:pStyle w:val="Brødtekst A"/>
      </w:pPr>
      <w:r>
        <w:rPr>
          <w:rtl w:val="0"/>
        </w:rPr>
        <w:t>Betonggulv, sementblokker og trepanel p</w:t>
      </w:r>
      <w:r>
        <w:rPr>
          <w:rtl w:val="0"/>
        </w:rPr>
        <w:t xml:space="preserve">å </w:t>
      </w:r>
      <w:r>
        <w:rPr>
          <w:rtl w:val="0"/>
        </w:rPr>
        <w:t>vegger og asfaltplater i himling.</w:t>
      </w:r>
    </w:p>
    <w:p>
      <w:pPr>
        <w:pStyle w:val="Brødtekst A"/>
      </w:pPr>
      <w:r>
        <w:rPr>
          <w:rtl w:val="0"/>
        </w:rPr>
        <w:t>Innehar varmtvannsbereder.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Bod 2:</w:t>
      </w:r>
    </w:p>
    <w:p>
      <w:pPr>
        <w:pStyle w:val="Brødtekst A"/>
      </w:pPr>
      <w:r>
        <w:rPr>
          <w:rtl w:val="0"/>
        </w:rPr>
        <w:t>Gulvbelegg, malte plater og mur p</w:t>
      </w:r>
      <w:r>
        <w:rPr>
          <w:rtl w:val="0"/>
        </w:rPr>
        <w:t xml:space="preserve">å </w:t>
      </w:r>
      <w:r>
        <w:rPr>
          <w:rtl w:val="0"/>
        </w:rPr>
        <w:t>vegg. Trefiberplater i himling.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  <w:r>
        <w:rPr>
          <w:rtl w:val="0"/>
          <w:lang w:val="fr-FR"/>
        </w:rPr>
        <w:t>Entre:</w:t>
      </w:r>
    </w:p>
    <w:p>
      <w:pPr>
        <w:pStyle w:val="Brødtekst A"/>
      </w:pPr>
      <w:r>
        <w:rPr>
          <w:rtl w:val="0"/>
          <w:lang w:val="fr-FR"/>
        </w:rPr>
        <w:t>Flis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mdf-panel p</w:t>
      </w:r>
      <w:r>
        <w:rPr>
          <w:rtl w:val="0"/>
        </w:rPr>
        <w:t xml:space="preserve">å </w:t>
      </w:r>
      <w:r>
        <w:rPr>
          <w:rtl w:val="0"/>
        </w:rPr>
        <w:t>vegger og malt trepanel i himling.</w:t>
      </w:r>
    </w:p>
    <w:p>
      <w:pPr>
        <w:pStyle w:val="Brødtekst A"/>
      </w:pPr>
      <w:r>
        <w:rPr>
          <w:rtl w:val="0"/>
        </w:rPr>
        <w:t>Innehar varme i gulv, skyved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rsgarderobe og downlights.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e-DE"/>
        </w:rPr>
        <w:t>Gang: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plater og malt trepanel p</w:t>
      </w:r>
      <w:r>
        <w:rPr>
          <w:rtl w:val="0"/>
        </w:rPr>
        <w:t xml:space="preserve">å </w:t>
      </w:r>
      <w:r>
        <w:rPr>
          <w:rtl w:val="0"/>
        </w:rPr>
        <w:t>vegg. Takplater i himling.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Bod ved trapp:</w:t>
      </w:r>
    </w:p>
    <w:p>
      <w:pPr>
        <w:pStyle w:val="Brødtekst A"/>
      </w:pPr>
      <w:r>
        <w:rPr>
          <w:rtl w:val="0"/>
        </w:rPr>
        <w:t>Gulvbelegg, malte plater og malt trepanel p</w:t>
      </w:r>
      <w:r>
        <w:rPr>
          <w:rtl w:val="0"/>
        </w:rPr>
        <w:t xml:space="preserve">å </w:t>
      </w:r>
      <w:r>
        <w:rPr>
          <w:rtl w:val="0"/>
        </w:rPr>
        <w:t>vegg. Takplater i himling.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Bad:</w:t>
      </w:r>
    </w:p>
    <w:p>
      <w:pPr>
        <w:pStyle w:val="Brødtekst A"/>
      </w:pPr>
      <w:r>
        <w:rPr>
          <w:rtl w:val="0"/>
          <w:lang w:val="fr-FR"/>
        </w:rPr>
        <w:t>Flis p</w:t>
      </w:r>
      <w:r>
        <w:rPr>
          <w:rtl w:val="0"/>
        </w:rPr>
        <w:t xml:space="preserve">å </w:t>
      </w:r>
      <w:r>
        <w:rPr>
          <w:rtl w:val="0"/>
        </w:rPr>
        <w:t>gulv og vegger. Trepanel i himling.</w:t>
      </w:r>
    </w:p>
    <w:p>
      <w:pPr>
        <w:pStyle w:val="Brødtekst A"/>
      </w:pPr>
      <w:r>
        <w:rPr>
          <w:rtl w:val="0"/>
        </w:rPr>
        <w:t>Badekar med dusjd</w:t>
      </w:r>
      <w:r>
        <w:rPr>
          <w:rtl w:val="0"/>
          <w:lang w:val="da-DK"/>
        </w:rPr>
        <w:t>ø</w:t>
      </w:r>
      <w:r>
        <w:rPr>
          <w:rtl w:val="0"/>
        </w:rPr>
        <w:t>rer av glass og dusjgarnityr p</w:t>
      </w:r>
      <w:r>
        <w:rPr>
          <w:rtl w:val="0"/>
        </w:rPr>
        <w:t xml:space="preserve">å </w:t>
      </w:r>
      <w:r>
        <w:rPr>
          <w:rtl w:val="0"/>
        </w:rPr>
        <w:t>vegg, innredning med servant, opplegg for vaskemaskin(kran og avl</w:t>
      </w:r>
      <w:r>
        <w:rPr>
          <w:rtl w:val="0"/>
          <w:lang w:val="da-DK"/>
        </w:rPr>
        <w:t>ø</w:t>
      </w:r>
      <w:r>
        <w:rPr>
          <w:rtl w:val="0"/>
        </w:rPr>
        <w:t>p) og vegghengt wc.</w:t>
      </w:r>
    </w:p>
    <w:p>
      <w:pPr>
        <w:pStyle w:val="Brødtekst A"/>
      </w:pPr>
      <w:r>
        <w:rPr>
          <w:rtl w:val="0"/>
          <w:lang w:val="da-DK"/>
        </w:rPr>
        <w:t>Innehar panelovn og downlights.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e-DE"/>
        </w:rPr>
        <w:t>Stue: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gulv. Malt slett, malt strie og flis p</w:t>
      </w:r>
      <w:r>
        <w:rPr>
          <w:rtl w:val="0"/>
        </w:rPr>
        <w:t xml:space="preserve">å </w:t>
      </w:r>
      <w:r>
        <w:rPr>
          <w:rtl w:val="0"/>
        </w:rPr>
        <w:t>vegger. Takplater i himling.</w:t>
      </w:r>
    </w:p>
    <w:p>
      <w:pPr>
        <w:pStyle w:val="Brødtekst A"/>
      </w:pPr>
      <w:r>
        <w:rPr>
          <w:rtl w:val="0"/>
        </w:rPr>
        <w:t>Innehar panelovn og varmepumpe.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gulv. Malt slett og tapet p</w:t>
      </w:r>
      <w:r>
        <w:rPr>
          <w:rtl w:val="0"/>
        </w:rPr>
        <w:t xml:space="preserve">å </w:t>
      </w:r>
      <w:r>
        <w:rPr>
          <w:rtl w:val="0"/>
        </w:rPr>
        <w:t>vegger, takplater i himling.</w:t>
      </w:r>
    </w:p>
    <w:p>
      <w:pPr>
        <w:pStyle w:val="Brødtekst A"/>
      </w:pPr>
      <w:r>
        <w:rPr>
          <w:rtl w:val="0"/>
        </w:rPr>
        <w:t>Innredning med over- og benkeskap.</w:t>
      </w:r>
    </w:p>
    <w:p>
      <w:pPr>
        <w:pStyle w:val="Brødtekst A"/>
      </w:pPr>
      <w:r>
        <w:rPr>
          <w:rtl w:val="0"/>
        </w:rPr>
        <w:t>Folierte skrog med profilerte fronter og heltre/laminert benkeplate belagt med vinylplast.</w:t>
      </w:r>
    </w:p>
    <w:p>
      <w:pPr>
        <w:pStyle w:val="Brødtekst A"/>
      </w:pPr>
      <w:r>
        <w:rPr>
          <w:rtl w:val="0"/>
        </w:rPr>
        <w:t>Integrerte hvitevarer er oppvaskmaskin, komfyr, platetopp og ventilator.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Soverom 1: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gulv. Malt trepanel og malte slette vegger. Malt trepanel i himling.</w:t>
      </w:r>
    </w:p>
    <w:p>
      <w:pPr>
        <w:pStyle w:val="Brødtekst A"/>
      </w:pPr>
      <w:r>
        <w:rPr>
          <w:rtl w:val="0"/>
        </w:rPr>
        <w:t>Innehar panelovn og skyved</w:t>
      </w:r>
      <w:r>
        <w:rPr>
          <w:rtl w:val="0"/>
          <w:lang w:val="da-DK"/>
        </w:rPr>
        <w:t>ø</w:t>
      </w:r>
      <w:r>
        <w:rPr>
          <w:rtl w:val="0"/>
        </w:rPr>
        <w:t>rsgarderobe.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Soverom 2: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malt trepanel i himling.</w:t>
      </w:r>
    </w:p>
    <w:p>
      <w:pPr>
        <w:pStyle w:val="Brødtekst A"/>
      </w:pPr>
      <w:r>
        <w:rPr>
          <w:rtl w:val="0"/>
        </w:rPr>
        <w:t>Innehar garderobeskap.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Soverom 3:</w:t>
      </w:r>
    </w:p>
    <w:p>
      <w:pPr>
        <w:pStyle w:val="Brødtekst A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stire p</w:t>
      </w:r>
      <w:r>
        <w:rPr>
          <w:rtl w:val="0"/>
        </w:rPr>
        <w:t xml:space="preserve">å </w:t>
      </w:r>
      <w:r>
        <w:rPr>
          <w:rtl w:val="0"/>
        </w:rPr>
        <w:t>vegger og malt trepanel i himling.</w:t>
      </w:r>
    </w:p>
    <w:p>
      <w:pPr>
        <w:pStyle w:val="Brødtekst A"/>
      </w:pPr>
      <w:r>
        <w:rPr>
          <w:rtl w:val="0"/>
        </w:rPr>
        <w:t>Innehar garderobeskap.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Bod ved soverom:</w:t>
      </w:r>
    </w:p>
    <w:p>
      <w:pPr>
        <w:pStyle w:val="Brødtekst A"/>
      </w:pPr>
      <w:r>
        <w:rPr>
          <w:rtl w:val="0"/>
        </w:rPr>
        <w:t>Gulvbelegg, malt strie p</w:t>
      </w:r>
      <w:r>
        <w:rPr>
          <w:rtl w:val="0"/>
        </w:rPr>
        <w:t xml:space="preserve">å </w:t>
      </w:r>
      <w:r>
        <w:rPr>
          <w:rtl w:val="0"/>
        </w:rPr>
        <w:t>vegger og trepanel i himling.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">
    <w:name w:val="Overskrift"/>
    <w:next w:val="Brødteks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