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 xml:space="preserve">Standardbeskrivelse 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Brødteks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>Ole Vigs gate 37</w:t>
      </w:r>
    </w:p>
    <w:p>
      <w:pPr>
        <w:pStyle w:val="Brødtekst"/>
        <w:rPr>
          <w:u w:val="single"/>
        </w:rPr>
      </w:pP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bidi w:val="0"/>
      </w:pPr>
      <w:r>
        <w:rPr>
          <w:rtl w:val="0"/>
        </w:rPr>
        <w:t>Entre</w:t>
      </w:r>
      <w:r>
        <w:rPr>
          <w:rtl w:val="0"/>
          <w:lang w:val="de-DE"/>
        </w:rPr>
        <w:t>/gang: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vegger, malt betong og malt slett himmel.</w:t>
      </w:r>
    </w:p>
    <w:p>
      <w:pPr>
        <w:pStyle w:val="Brødtekst"/>
        <w:bidi w:val="0"/>
      </w:pPr>
      <w:r>
        <w:rPr>
          <w:rtl w:val="0"/>
        </w:rPr>
        <w:t>Innehar skyved</w:t>
      </w:r>
      <w:r>
        <w:rPr>
          <w:rtl w:val="0"/>
          <w:lang w:val="da-DK"/>
        </w:rPr>
        <w:t>ø</w:t>
      </w:r>
      <w:r>
        <w:rPr>
          <w:rtl w:val="0"/>
        </w:rPr>
        <w:t>r</w:t>
      </w:r>
      <w:r>
        <w:rPr>
          <w:rtl w:val="0"/>
        </w:rPr>
        <w:t>s</w:t>
      </w:r>
      <w:r>
        <w:rPr>
          <w:rtl w:val="0"/>
        </w:rPr>
        <w:t>garderobe.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 og malt betong i himling.</w:t>
      </w:r>
    </w:p>
    <w:p>
      <w:pPr>
        <w:pStyle w:val="Brødtekst"/>
        <w:bidi w:val="0"/>
      </w:pPr>
      <w:r>
        <w:rPr>
          <w:rtl w:val="0"/>
        </w:rPr>
        <w:t>Innehar garderobeskap og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vegger og malt betong i himling.</w:t>
      </w:r>
    </w:p>
    <w:p>
      <w:pPr>
        <w:pStyle w:val="Brødtekst"/>
        <w:bidi w:val="0"/>
      </w:pPr>
      <w:r>
        <w:rPr>
          <w:rtl w:val="0"/>
        </w:rPr>
        <w:t>Innehar garderobeskap og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Bod/teknisk rom:</w:t>
      </w:r>
    </w:p>
    <w:p>
      <w:pPr>
        <w:pStyle w:val="Brødtekst"/>
        <w:bidi w:val="0"/>
      </w:pPr>
      <w:r>
        <w:rPr>
          <w:rtl w:val="0"/>
        </w:rPr>
        <w:t>Belegg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</w:rPr>
        <w:t>gulv, malte slede vegger og malt betong i himling.</w:t>
      </w:r>
    </w:p>
    <w:p>
      <w:pPr>
        <w:pStyle w:val="Brødtekst"/>
        <w:bidi w:val="0"/>
      </w:pPr>
      <w:r>
        <w:rPr>
          <w:rtl w:val="0"/>
        </w:rPr>
        <w:t>Innehar sikrings</w:t>
      </w:r>
      <w:r>
        <w:rPr>
          <w:rtl w:val="0"/>
        </w:rPr>
        <w:t>s</w:t>
      </w:r>
      <w:r>
        <w:rPr>
          <w:rtl w:val="0"/>
        </w:rPr>
        <w:t xml:space="preserve">kap og </w:t>
      </w:r>
      <w:r>
        <w:rPr>
          <w:rtl w:val="0"/>
        </w:rPr>
        <w:t>s</w:t>
      </w:r>
      <w:r>
        <w:rPr>
          <w:rtl w:val="0"/>
        </w:rPr>
        <w:t>entralst</w:t>
      </w:r>
      <w:r>
        <w:rPr>
          <w:rtl w:val="0"/>
          <w:lang w:val="da-DK"/>
        </w:rPr>
        <w:t>ø</w:t>
      </w:r>
      <w:r>
        <w:rPr>
          <w:rtl w:val="0"/>
        </w:rPr>
        <w:t>vsuger.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fliser p</w:t>
      </w:r>
      <w:r>
        <w:rPr>
          <w:rtl w:val="0"/>
        </w:rPr>
        <w:t xml:space="preserve">å </w:t>
      </w:r>
      <w:r>
        <w:rPr>
          <w:rtl w:val="0"/>
        </w:rPr>
        <w:t>vegg og malt slett himling.</w:t>
      </w:r>
    </w:p>
    <w:p>
      <w:pPr>
        <w:pStyle w:val="Brødtekst"/>
        <w:bidi w:val="0"/>
      </w:pPr>
      <w:r>
        <w:rPr>
          <w:rtl w:val="0"/>
        </w:rPr>
        <w:t xml:space="preserve">Innredning med servant, 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pen dusj</w:t>
      </w:r>
      <w:r>
        <w:rPr>
          <w:rtl w:val="0"/>
        </w:rPr>
        <w:t>l</w:t>
      </w:r>
      <w:r>
        <w:rPr>
          <w:rtl w:val="0"/>
        </w:rPr>
        <w:t>ø</w:t>
      </w:r>
      <w:r>
        <w:rPr>
          <w:rtl w:val="0"/>
        </w:rPr>
        <w:t>s</w:t>
      </w:r>
      <w:r>
        <w:rPr>
          <w:rtl w:val="0"/>
        </w:rPr>
        <w:t>ning med dusj</w:t>
      </w:r>
      <w:r>
        <w:rPr>
          <w:rtl w:val="0"/>
        </w:rPr>
        <w:t>garnityr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</w:rPr>
        <w:t>vegg</w:t>
      </w:r>
      <w:r>
        <w:rPr>
          <w:rtl w:val="0"/>
        </w:rPr>
        <w:t xml:space="preserve">, </w:t>
      </w:r>
      <w:r>
        <w:rPr>
          <w:rtl w:val="0"/>
        </w:rPr>
        <w:t>gulv montert toalett og opplegg for vaskemaskin (kran og avl</w:t>
      </w:r>
      <w:r>
        <w:rPr>
          <w:rtl w:val="0"/>
          <w:lang w:val="da-DK"/>
        </w:rPr>
        <w:t>ø</w:t>
      </w:r>
      <w:r>
        <w:rPr>
          <w:rtl w:val="0"/>
        </w:rPr>
        <w:t>p).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kken:</w:t>
      </w:r>
    </w:p>
    <w:p>
      <w:pPr>
        <w:pStyle w:val="Brødtekst"/>
        <w:bidi w:val="0"/>
      </w:pPr>
      <w:r>
        <w:rPr>
          <w:rtl w:val="0"/>
        </w:rPr>
        <w:t>Innredning med over-</w:t>
      </w:r>
      <w:r>
        <w:rPr>
          <w:rtl w:val="0"/>
        </w:rPr>
        <w:t xml:space="preserve"> </w:t>
      </w:r>
      <w:r>
        <w:rPr>
          <w:rtl w:val="0"/>
        </w:rPr>
        <w:t>og benkeskap.</w:t>
      </w:r>
    </w:p>
    <w:p>
      <w:pPr>
        <w:pStyle w:val="Brødtekst"/>
        <w:bidi w:val="0"/>
      </w:pPr>
      <w:r>
        <w:rPr>
          <w:rtl w:val="0"/>
        </w:rPr>
        <w:t>Folierte</w:t>
      </w:r>
      <w:r>
        <w:rPr>
          <w:rtl w:val="0"/>
        </w:rPr>
        <w:t xml:space="preserve"> skrog med profilerte fronter og </w:t>
      </w:r>
      <w:r>
        <w:rPr>
          <w:rtl w:val="0"/>
        </w:rPr>
        <w:t>laminert</w:t>
      </w:r>
      <w:r>
        <w:rPr>
          <w:rtl w:val="0"/>
        </w:rPr>
        <w:t xml:space="preserve"> benkeplate, fliser p</w:t>
      </w:r>
      <w:r>
        <w:rPr>
          <w:rtl w:val="0"/>
        </w:rPr>
        <w:t xml:space="preserve">å </w:t>
      </w:r>
      <w:r>
        <w:rPr>
          <w:rtl w:val="0"/>
        </w:rPr>
        <w:t>vegg over benkeplate.</w:t>
      </w:r>
    </w:p>
    <w:p>
      <w:pPr>
        <w:pStyle w:val="Brødtekst"/>
        <w:bidi w:val="0"/>
      </w:pPr>
      <w:r>
        <w:rPr>
          <w:rtl w:val="0"/>
        </w:rPr>
        <w:t>Integrerte hvitevarer er oppvaskmaskin og ventilator.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Stue: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>gulv malt strie p</w:t>
      </w:r>
      <w:r>
        <w:rPr>
          <w:rtl w:val="0"/>
        </w:rPr>
        <w:t xml:space="preserve">å </w:t>
      </w:r>
      <w:r>
        <w:rPr>
          <w:rtl w:val="0"/>
        </w:rPr>
        <w:t>vegg og malt betong i himling.</w:t>
      </w:r>
    </w:p>
    <w:p>
      <w:pPr>
        <w:pStyle w:val="Brødtekst"/>
        <w:bidi w:val="0"/>
      </w:pPr>
      <w:r>
        <w:rPr>
          <w:rtl w:val="0"/>
        </w:rPr>
        <w:t>Innehar varmepumpe og panelovn.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