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verskrif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2156926</wp:posOffset>
                </wp:positionH>
                <wp:positionV relativeFrom="page">
                  <wp:posOffset>808900</wp:posOffset>
                </wp:positionV>
                <wp:extent cx="2324364" cy="2400564"/>
                <wp:effectExtent l="0" t="0" r="0" b="0"/>
                <wp:wrapTopAndBottom distT="152400" distB="152400"/>
                <wp:docPr id="1073741827" name="officeArt object" descr="178624461.jpe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364" cy="2400564"/>
                          <a:chOff x="0" y="0"/>
                          <a:chExt cx="2324363" cy="2400563"/>
                        </a:xfrm>
                      </wpg:grpSpPr>
                      <pic:pic xmlns:pic="http://schemas.openxmlformats.org/drawingml/2006/picture">
                        <pic:nvPicPr>
                          <pic:cNvPr id="1073741826" name="178624461.jpeg" descr="17862446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88900"/>
                            <a:ext cx="2070364" cy="2070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178624461.jpeg" descr="178624461.jpeg"/>
                          <pic:cNvPicPr>
                            <a:picLocks noChangeAspect="0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364" cy="240056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69.8pt;margin-top:63.7pt;width:183.0pt;height:189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2324364,2400564">
                <w10:wrap type="topAndBottom" side="bothSides" anchorx="margin" anchory="page"/>
                <v:shape id="_x0000_s1027" type="#_x0000_t75" style="position:absolute;left:127000;top:88900;width:2070364;height:2070364;">
                  <v:imagedata r:id="rId4" o:title="178624461.jpeg"/>
                </v:shape>
                <v:shape id="_x0000_s1028" type="#_x0000_t75" style="position:absolute;left:0;top:0;width:2324364;height:2400564;">
                  <v:imagedata r:id="rId5" o:title=""/>
                </v:shape>
              </v:group>
            </w:pict>
          </mc:Fallback>
        </mc:AlternateContent>
      </w:r>
      <w:r>
        <w:rPr>
          <w:sz w:val="32"/>
          <w:szCs w:val="32"/>
          <w:rtl w:val="0"/>
        </w:rPr>
        <w:t>Standardbeskrivelse</w:t>
      </w:r>
    </w:p>
    <w:p>
      <w:pPr>
        <w:pStyle w:val="Brødtekst"/>
        <w:bidi w:val="0"/>
      </w:pPr>
      <w:r>
        <w:rPr>
          <w:rtl w:val="0"/>
        </w:rPr>
        <w:t xml:space="preserve">  </w:t>
      </w:r>
    </w:p>
    <w:p>
      <w:pPr>
        <w:pStyle w:val="Brødtekst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</w:rPr>
        <w:t>N</w:t>
      </w:r>
      <w:r>
        <w:rPr>
          <w:b w:val="1"/>
          <w:bCs w:val="1"/>
          <w:sz w:val="40"/>
          <w:szCs w:val="40"/>
          <w:rtl w:val="0"/>
        </w:rPr>
        <w:t>ø</w:t>
      </w:r>
      <w:r>
        <w:rPr>
          <w:b w:val="1"/>
          <w:bCs w:val="1"/>
          <w:sz w:val="40"/>
          <w:szCs w:val="40"/>
          <w:rtl w:val="0"/>
        </w:rPr>
        <w:t>tteberget 25</w:t>
      </w:r>
    </w:p>
    <w:p>
      <w:pPr>
        <w:pStyle w:val="Brødtekst"/>
        <w:rPr>
          <w:u w:val="single"/>
        </w:rPr>
      </w:pPr>
      <w:r>
        <w:rPr>
          <w:u w:val="single"/>
          <w:rtl w:val="0"/>
        </w:rPr>
        <w:t xml:space="preserve"> </w:t>
      </w:r>
    </w:p>
    <w:p>
      <w:pPr>
        <w:pStyle w:val="Brødtekst"/>
        <w:pBdr>
          <w:top w:val="single" w:color="000000" w:sz="8" w:space="6" w:shadow="0" w:frame="0"/>
          <w:left w:val="nil"/>
          <w:bottom w:val="nil"/>
          <w:right w:val="nil"/>
        </w:pBdr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Sokkel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Gang: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</w:rPr>
        <w:t>gulv, panel og malt mur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Innehar lukket panelovn.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Bod: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</w:rPr>
        <w:t>gulv, panel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Bad: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</w:rPr>
        <w:t>gulv, fliser p</w:t>
      </w:r>
      <w:r>
        <w:rPr>
          <w:rtl w:val="0"/>
        </w:rPr>
        <w:t xml:space="preserve">å </w:t>
      </w:r>
      <w:r>
        <w:rPr>
          <w:rtl w:val="0"/>
        </w:rPr>
        <w:t>vegg, takplater i himling.</w:t>
      </w:r>
    </w:p>
    <w:p>
      <w:pPr>
        <w:pStyle w:val="Brødtekst"/>
        <w:bidi w:val="0"/>
      </w:pPr>
      <w:r>
        <w:rPr>
          <w:rtl w:val="0"/>
        </w:rPr>
        <w:t xml:space="preserve">Vegghengt servant, </w:t>
      </w:r>
      <w:r>
        <w:rPr>
          <w:rtl w:val="0"/>
        </w:rPr>
        <w:t>å</w:t>
      </w:r>
      <w:r>
        <w:rPr>
          <w:rtl w:val="0"/>
        </w:rPr>
        <w:t>pen dusjsone med dusjgarnityr p</w:t>
      </w:r>
      <w:r>
        <w:rPr>
          <w:rtl w:val="0"/>
        </w:rPr>
        <w:t xml:space="preserve">å </w:t>
      </w:r>
      <w:r>
        <w:rPr>
          <w:rtl w:val="0"/>
        </w:rPr>
        <w:t>vegg og gulvmontert toalett.</w:t>
      </w:r>
    </w:p>
    <w:p>
      <w:pPr>
        <w:pStyle w:val="Brødtekst"/>
        <w:bidi w:val="0"/>
      </w:pPr>
      <w:r>
        <w:rPr>
          <w:rtl w:val="0"/>
        </w:rPr>
        <w:t>Innehar varme i gulv.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Stue: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</w:rPr>
        <w:t>gulv, malt panel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Innehar varme i gulv, lukket peis.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Vaskerom: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</w:rPr>
        <w:t>gulv, fliser og malt slett vegg, takplater i himling.</w:t>
      </w:r>
    </w:p>
    <w:p>
      <w:pPr>
        <w:pStyle w:val="Brødtekst"/>
        <w:bidi w:val="0"/>
      </w:pPr>
      <w:r>
        <w:rPr>
          <w:rtl w:val="0"/>
        </w:rPr>
        <w:t>Innredning med servant, benke- og overskap.</w:t>
      </w:r>
    </w:p>
    <w:p>
      <w:pPr>
        <w:pStyle w:val="Brødtekst"/>
        <w:bidi w:val="0"/>
      </w:pPr>
      <w:r>
        <w:rPr>
          <w:rtl w:val="0"/>
        </w:rPr>
        <w:t>Kran og avl</w:t>
      </w:r>
      <w:r>
        <w:rPr>
          <w:rtl w:val="0"/>
        </w:rPr>
        <w:t>ø</w:t>
      </w:r>
      <w:r>
        <w:rPr>
          <w:rtl w:val="0"/>
        </w:rPr>
        <w:t>p for vaskemaskin.</w:t>
      </w:r>
    </w:p>
    <w:p>
      <w:pPr>
        <w:pStyle w:val="Brødtekst"/>
        <w:bidi w:val="0"/>
      </w:pPr>
      <w:r>
        <w:rPr>
          <w:rtl w:val="0"/>
        </w:rPr>
        <w:t>Innehar varme i gulv og skyved</w:t>
      </w:r>
      <w:r>
        <w:rPr>
          <w:rtl w:val="0"/>
        </w:rPr>
        <w:t>ø</w:t>
      </w:r>
      <w:r>
        <w:rPr>
          <w:rtl w:val="0"/>
        </w:rPr>
        <w:t>rsgarderobe.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</w:rPr>
        <w:t>gulv, malte slette vegger og takplater i himling.</w:t>
      </w:r>
    </w:p>
    <w:p>
      <w:pPr>
        <w:pStyle w:val="Brødtekst"/>
        <w:bidi w:val="0"/>
      </w:pPr>
      <w:r>
        <w:rPr>
          <w:rtl w:val="0"/>
        </w:rPr>
        <w:t>Innehar garderobeskap og lukket panelovn.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</w:rPr>
        <w:t>gulv, malte slette vegger og takplater i himling.</w:t>
      </w:r>
    </w:p>
    <w:p>
      <w:pPr>
        <w:pStyle w:val="Brødtekst"/>
        <w:bidi w:val="0"/>
      </w:pPr>
      <w:r>
        <w:rPr>
          <w:rtl w:val="0"/>
        </w:rPr>
        <w:t>Innehar panelovn.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1.etasje</w:t>
      </w:r>
    </w:p>
    <w:p>
      <w:pPr>
        <w:pStyle w:val="Brødtekst"/>
        <w:rPr>
          <w:b w:val="1"/>
          <w:bCs w:val="1"/>
        </w:rPr>
      </w:pPr>
    </w:p>
    <w:p>
      <w:pPr>
        <w:pStyle w:val="Brødtekst"/>
        <w:bidi w:val="0"/>
      </w:pPr>
      <w:r>
        <w:rPr>
          <w:rtl w:val="0"/>
        </w:rPr>
        <w:t>Entre: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</w:rPr>
        <w:t>gulv, malt panel p</w:t>
      </w:r>
      <w:r>
        <w:rPr>
          <w:rtl w:val="0"/>
        </w:rPr>
        <w:t xml:space="preserve">å </w:t>
      </w:r>
      <w:r>
        <w:rPr>
          <w:rtl w:val="0"/>
        </w:rPr>
        <w:t>vegger og malt slett himling.</w:t>
      </w:r>
    </w:p>
    <w:p>
      <w:pPr>
        <w:pStyle w:val="Brødtekst"/>
        <w:bidi w:val="0"/>
      </w:pPr>
      <w:r>
        <w:rPr>
          <w:rtl w:val="0"/>
        </w:rPr>
        <w:t>Innehar varme i gulv.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Gang: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</w:rPr>
        <w:t>gulv, malt panel p</w:t>
      </w:r>
      <w:r>
        <w:rPr>
          <w:rtl w:val="0"/>
        </w:rPr>
        <w:t xml:space="preserve">å </w:t>
      </w:r>
      <w:r>
        <w:rPr>
          <w:rtl w:val="0"/>
        </w:rPr>
        <w:t>vegger og malt slett himling.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Bad: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</w:rPr>
        <w:t>gulv, fliser p</w:t>
      </w:r>
      <w:r>
        <w:rPr>
          <w:rtl w:val="0"/>
        </w:rPr>
        <w:t xml:space="preserve">å </w:t>
      </w:r>
      <w:r>
        <w:rPr>
          <w:rtl w:val="0"/>
        </w:rPr>
        <w:t>vegg og malt slett himling.</w:t>
      </w:r>
    </w:p>
    <w:p>
      <w:pPr>
        <w:pStyle w:val="Brødtekst"/>
        <w:bidi w:val="0"/>
      </w:pPr>
      <w:r>
        <w:rPr>
          <w:rtl w:val="0"/>
        </w:rPr>
        <w:t>Innredning med servant, h</w:t>
      </w:r>
      <w:r>
        <w:rPr>
          <w:rtl w:val="0"/>
        </w:rPr>
        <w:t>ø</w:t>
      </w:r>
      <w:r>
        <w:rPr>
          <w:rtl w:val="0"/>
        </w:rPr>
        <w:t>yskap og speil p</w:t>
      </w:r>
      <w:r>
        <w:rPr>
          <w:rtl w:val="0"/>
        </w:rPr>
        <w:t xml:space="preserve">å </w:t>
      </w:r>
      <w:r>
        <w:rPr>
          <w:rtl w:val="0"/>
        </w:rPr>
        <w:t>vegg.</w:t>
      </w:r>
    </w:p>
    <w:p>
      <w:pPr>
        <w:pStyle w:val="Brødtekst"/>
        <w:bidi w:val="0"/>
      </w:pPr>
      <w:r>
        <w:rPr>
          <w:rtl w:val="0"/>
        </w:rPr>
        <w:t>Dusjhj</w:t>
      </w:r>
      <w:r>
        <w:rPr>
          <w:rtl w:val="0"/>
        </w:rPr>
        <w:t>ø</w:t>
      </w:r>
      <w:r>
        <w:rPr>
          <w:rtl w:val="0"/>
        </w:rPr>
        <w:t>rne med glassd</w:t>
      </w:r>
      <w:r>
        <w:rPr>
          <w:rtl w:val="0"/>
        </w:rPr>
        <w:t>ø</w:t>
      </w:r>
      <w:r>
        <w:rPr>
          <w:rtl w:val="0"/>
        </w:rPr>
        <w:t>rer og dusjgarnityr montert p</w:t>
      </w:r>
      <w:r>
        <w:rPr>
          <w:rtl w:val="0"/>
        </w:rPr>
        <w:t xml:space="preserve">å </w:t>
      </w:r>
      <w:r>
        <w:rPr>
          <w:rtl w:val="0"/>
        </w:rPr>
        <w:t>vegg, vegghengt toalett med avsug via kullfilter og h</w:t>
      </w:r>
      <w:r>
        <w:rPr>
          <w:rtl w:val="0"/>
        </w:rPr>
        <w:t>å</w:t>
      </w:r>
      <w:r>
        <w:rPr>
          <w:rtl w:val="0"/>
        </w:rPr>
        <w:t>nddusj ved toalett.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Stue: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</w:rPr>
        <w:t>gulv, tapet p</w:t>
      </w:r>
      <w:r>
        <w:rPr>
          <w:rtl w:val="0"/>
        </w:rPr>
        <w:t xml:space="preserve">å </w:t>
      </w:r>
      <w:r>
        <w:rPr>
          <w:rtl w:val="0"/>
        </w:rPr>
        <w:t>vegger og malt slett himling.</w:t>
      </w:r>
    </w:p>
    <w:p>
      <w:pPr>
        <w:pStyle w:val="Brødtekst"/>
        <w:bidi w:val="0"/>
      </w:pPr>
      <w:r>
        <w:rPr>
          <w:rtl w:val="0"/>
        </w:rPr>
        <w:t>Innehar varmepumpe og lukket vedovn.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>kken: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</w:rPr>
        <w:t>gulv, malte slette vegger og malt slett himling.</w:t>
      </w:r>
    </w:p>
    <w:p>
      <w:pPr>
        <w:pStyle w:val="Brødtekst"/>
        <w:bidi w:val="0"/>
      </w:pP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>kkeninnredning med h</w:t>
      </w:r>
      <w:r>
        <w:rPr>
          <w:rtl w:val="0"/>
        </w:rPr>
        <w:t>ø</w:t>
      </w:r>
      <w:r>
        <w:rPr>
          <w:rtl w:val="0"/>
        </w:rPr>
        <w:t>y-, over- og benkeskap.</w:t>
      </w:r>
    </w:p>
    <w:p>
      <w:pPr>
        <w:pStyle w:val="Brødtekst"/>
        <w:bidi w:val="0"/>
      </w:pPr>
      <w:r>
        <w:rPr>
          <w:rtl w:val="0"/>
        </w:rPr>
        <w:t>Folierte skrog med profilerte fronter heltre benkeplate.</w:t>
      </w:r>
    </w:p>
    <w:p>
      <w:pPr>
        <w:pStyle w:val="Brødtekst"/>
        <w:bidi w:val="0"/>
      </w:pPr>
      <w:r>
        <w:rPr>
          <w:rtl w:val="0"/>
        </w:rPr>
        <w:t>Integrerte hvitvarer er kj</w:t>
      </w:r>
      <w:r>
        <w:rPr>
          <w:rtl w:val="0"/>
        </w:rPr>
        <w:t>ø</w:t>
      </w:r>
      <w:r>
        <w:rPr>
          <w:rtl w:val="0"/>
        </w:rPr>
        <w:t>lehj</w:t>
      </w:r>
      <w:r>
        <w:rPr>
          <w:rtl w:val="0"/>
        </w:rPr>
        <w:t>ø</w:t>
      </w:r>
      <w:r>
        <w:rPr>
          <w:rtl w:val="0"/>
        </w:rPr>
        <w:t>rne, oppvaskmaskin, kaffemaskin, fryser, komfyr, mikrob</w:t>
      </w:r>
      <w:r>
        <w:rPr>
          <w:rtl w:val="0"/>
        </w:rPr>
        <w:t>ø</w:t>
      </w:r>
      <w:r>
        <w:rPr>
          <w:rtl w:val="0"/>
        </w:rPr>
        <w:t>lgeovn, platetopp og ventilator.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Malt tregulv, malte slette vegger og takplater i himling.</w:t>
      </w:r>
    </w:p>
    <w:p>
      <w:pPr>
        <w:pStyle w:val="Brødtekst"/>
        <w:bidi w:val="0"/>
      </w:pPr>
      <w:r>
        <w:rPr>
          <w:rtl w:val="0"/>
        </w:rPr>
        <w:t>Innehar lukket panelovn og skyved</w:t>
      </w:r>
      <w:r>
        <w:rPr>
          <w:rtl w:val="0"/>
        </w:rPr>
        <w:t>ø</w:t>
      </w:r>
      <w:r>
        <w:rPr>
          <w:rtl w:val="0"/>
        </w:rPr>
        <w:t>rsgarderobe.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verskrift">
    <w:name w:val="Overskrift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