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A79B8" w14:textId="77777777" w:rsidR="005321A5" w:rsidRPr="005321A5" w:rsidRDefault="005321A5" w:rsidP="005321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Areal</w:t>
      </w:r>
    </w:p>
    <w:p w14:paraId="701C6A39" w14:textId="6DEDCC10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Bruksareal (BRA) Kjeller: </w:t>
      </w:r>
      <w:r w:rsidR="00B00AE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8</w:t>
      </w: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m².</w:t>
      </w:r>
    </w:p>
    <w:p w14:paraId="0D23F982" w14:textId="77777777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Bruksareal (BRA) 1. etasje: 80m².</w:t>
      </w:r>
    </w:p>
    <w:p w14:paraId="3F4911B5" w14:textId="6D70899F" w:rsidR="003514D2" w:rsidRDefault="005321A5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Bruksareal (BRA) totalt: </w:t>
      </w:r>
      <w:r w:rsidR="00B00AE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88</w:t>
      </w: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m².</w:t>
      </w:r>
    </w:p>
    <w:p w14:paraId="62449322" w14:textId="32429489" w:rsidR="005321A5" w:rsidRPr="005321A5" w:rsidRDefault="005321A5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7BCD5FA2" w14:textId="77777777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Kjeller: 0m².</w:t>
      </w:r>
    </w:p>
    <w:p w14:paraId="10DAB35B" w14:textId="77777777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1. etasje: 80m².</w:t>
      </w:r>
    </w:p>
    <w:p w14:paraId="3884DB54" w14:textId="77777777" w:rsidR="003514D2" w:rsidRDefault="005321A5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Primærareal (P-ROM) totalt: 80m².</w:t>
      </w:r>
    </w:p>
    <w:p w14:paraId="19E432FF" w14:textId="38553952" w:rsidR="005321A5" w:rsidRPr="005321A5" w:rsidRDefault="005321A5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285306F" w14:textId="7ED3A832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Sekundærareal (S-ROM) Kjeller: </w:t>
      </w:r>
      <w:r w:rsidR="00B00AE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8</w:t>
      </w: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m².</w:t>
      </w:r>
    </w:p>
    <w:p w14:paraId="2A9FFD53" w14:textId="77777777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Sekundærareal (S-ROM) 1. etasje: 0m².</w:t>
      </w:r>
    </w:p>
    <w:p w14:paraId="56C61B50" w14:textId="148E8D69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Sekundærareal (S-ROM) totalt: </w:t>
      </w:r>
      <w:r w:rsidR="00B00AE4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8</w:t>
      </w: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m²</w:t>
      </w:r>
    </w:p>
    <w:p w14:paraId="7A839497" w14:textId="77777777" w:rsidR="005321A5" w:rsidRPr="005321A5" w:rsidRDefault="005321A5" w:rsidP="005321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Byggemåte</w:t>
      </w:r>
    </w:p>
    <w:p w14:paraId="24E856C0" w14:textId="77777777" w:rsidR="005321A5" w:rsidRPr="005321A5" w:rsidRDefault="005321A5" w:rsidP="005321A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Enebolig er oppført i én etasje over kjeller. Grunnmur er oppført i støpt betong. Veggkonstruksjon er oppført i tre og er kledd med liggende panel. Taket er et saltak og er tekket med metallplater. Etasjeskille er et trebjelkelag. Vinduer med 2-lags isolerglass.</w:t>
      </w:r>
    </w:p>
    <w:p w14:paraId="12C2D1B9" w14:textId="77777777" w:rsidR="005321A5" w:rsidRPr="005321A5" w:rsidRDefault="005321A5" w:rsidP="005321A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Innhold</w:t>
      </w:r>
    </w:p>
    <w:p w14:paraId="56F46D17" w14:textId="77777777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Primærrom: </w:t>
      </w:r>
    </w:p>
    <w:p w14:paraId="7A09DEBF" w14:textId="634ACDA5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1. etasje: Gang, stue, 3 soverom, kjøkken, bad</w:t>
      </w:r>
      <w:r w:rsid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/vaskerom</w:t>
      </w: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.</w:t>
      </w:r>
    </w:p>
    <w:p w14:paraId="67B34BF5" w14:textId="77777777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 xml:space="preserve">Sekundærrom: </w:t>
      </w:r>
    </w:p>
    <w:p w14:paraId="6475D888" w14:textId="77777777" w:rsidR="005321A5" w:rsidRPr="005321A5" w:rsidRDefault="005321A5" w:rsidP="005321A5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5321A5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Kjeller: Bod.</w:t>
      </w:r>
    </w:p>
    <w:p w14:paraId="39C0CAB4" w14:textId="77777777" w:rsidR="007D44D8" w:rsidRDefault="007D44D8"/>
    <w:p w14:paraId="2EC39894" w14:textId="77777777" w:rsidR="003514D2" w:rsidRPr="003514D2" w:rsidRDefault="003514D2" w:rsidP="003514D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nb-NO"/>
          <w14:ligatures w14:val="none"/>
        </w:rPr>
        <w:t>Standard</w:t>
      </w:r>
    </w:p>
    <w:p w14:paraId="20C12BC0" w14:textId="77777777" w:rsidR="003514D2" w:rsidRPr="003514D2" w:rsidRDefault="003514D2" w:rsidP="003514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Kjeller</w:t>
      </w:r>
    </w:p>
    <w:p w14:paraId="2DB83141" w14:textId="77777777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Bod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Støpt gulv og malte plater på vegger. Panel i himling. Bereder og stoppekran.</w:t>
      </w:r>
    </w:p>
    <w:p w14:paraId="0E464F8D" w14:textId="77777777" w:rsidR="003514D2" w:rsidRPr="003514D2" w:rsidRDefault="003514D2" w:rsidP="0035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A668BE5" w14:textId="77777777" w:rsidR="003514D2" w:rsidRPr="003514D2" w:rsidRDefault="003514D2" w:rsidP="003514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nb-NO"/>
          <w14:ligatures w14:val="none"/>
        </w:rPr>
        <w:t>1. etasje</w:t>
      </w:r>
    </w:p>
    <w:p w14:paraId="4971860B" w14:textId="77777777" w:rsid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Gang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panelplater på vegger. Takess i himling. Sikringsskap.</w:t>
      </w:r>
    </w:p>
    <w:p w14:paraId="3F78694B" w14:textId="1117645A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475F0587" w14:textId="77777777" w:rsid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Stue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panelplater på vegger. Takess i himling. Varmepumpe og vedovn.</w:t>
      </w:r>
    </w:p>
    <w:p w14:paraId="19B13980" w14:textId="0C3E26B1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532F7467" w14:textId="77777777" w:rsid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1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gulv, malte plater og panelplater på vegger. Takess i himling.</w:t>
      </w:r>
    </w:p>
    <w:p w14:paraId="3EA0C160" w14:textId="4C682A66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C60F60D" w14:textId="77777777" w:rsid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2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panelplater på vegger. Takess i himling.</w:t>
      </w:r>
    </w:p>
    <w:p w14:paraId="599268AD" w14:textId="0E52750C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60C699B3" w14:textId="77777777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Soverom 3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panelplater på vegger. Takess i himling. Garderobeskap.</w:t>
      </w:r>
    </w:p>
    <w:p w14:paraId="3E035499" w14:textId="77777777" w:rsidR="003514D2" w:rsidRPr="003514D2" w:rsidRDefault="003514D2" w:rsidP="0035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lastRenderedPageBreak/>
        <w:t> </w:t>
      </w:r>
    </w:p>
    <w:p w14:paraId="3A2E52A8" w14:textId="77777777" w:rsid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Kjøkken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Laminat på gulv og panelplater på vegger. Takess i himling. Innredning med mekanisk avtrekksvifte over stekesonen. Det er integrert kjøleskap, stekovn, platetopp og oppvaskmaskin.</w:t>
      </w:r>
    </w:p>
    <w:p w14:paraId="196992D9" w14:textId="71AAA2A4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023347A2" w14:textId="77777777" w:rsidR="003514D2" w:rsidRPr="003514D2" w:rsidRDefault="003514D2" w:rsidP="003514D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b/>
          <w:bCs/>
          <w:kern w:val="0"/>
          <w:lang w:eastAsia="nb-NO"/>
          <w14:ligatures w14:val="none"/>
        </w:rPr>
        <w:t>Bad</w:t>
      </w: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: Belegg på gulv og våtromsplater på vegger. Takess i himling. Gulvvarme. Utstyrt med veggmontert wc, dusjkabinett, servantskap, opplegg for vaskemaskin og mekanisk avtrekk.</w:t>
      </w:r>
    </w:p>
    <w:p w14:paraId="044FB931" w14:textId="77777777" w:rsidR="003514D2" w:rsidRPr="003514D2" w:rsidRDefault="003514D2" w:rsidP="003514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nb-NO"/>
          <w14:ligatures w14:val="none"/>
        </w:rPr>
      </w:pPr>
      <w:r w:rsidRPr="003514D2">
        <w:rPr>
          <w:rFonts w:ascii="Times New Roman" w:eastAsia="Times New Roman" w:hAnsi="Times New Roman" w:cs="Times New Roman"/>
          <w:kern w:val="0"/>
          <w:lang w:eastAsia="nb-NO"/>
          <w14:ligatures w14:val="none"/>
        </w:rPr>
        <w:t> </w:t>
      </w:r>
    </w:p>
    <w:p w14:paraId="3029CA23" w14:textId="77777777" w:rsidR="003514D2" w:rsidRDefault="003514D2"/>
    <w:sectPr w:rsidR="003514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5B"/>
    <w:rsid w:val="003514D2"/>
    <w:rsid w:val="005321A5"/>
    <w:rsid w:val="007D44D8"/>
    <w:rsid w:val="008B0AF4"/>
    <w:rsid w:val="0095225B"/>
    <w:rsid w:val="00971718"/>
    <w:rsid w:val="00B0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A0D8D"/>
  <w15:chartTrackingRefBased/>
  <w15:docId w15:val="{2AC447C6-583D-406E-B381-6F7C5257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52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52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52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52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52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52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52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52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52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52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52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52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5225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5225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5225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5225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5225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5225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52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52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52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52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52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5225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5225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5225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52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5225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522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2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7A41C9425F4894C663D03A5B3FF1" ma:contentTypeVersion="18" ma:contentTypeDescription="Opprett et nytt dokument." ma:contentTypeScope="" ma:versionID="906e6798e92b61bfdd1ed764b082a511">
  <xsd:schema xmlns:xsd="http://www.w3.org/2001/XMLSchema" xmlns:xs="http://www.w3.org/2001/XMLSchema" xmlns:p="http://schemas.microsoft.com/office/2006/metadata/properties" xmlns:ns2="fe7fef0c-79c8-45f4-9d82-e283a52a2c3d" xmlns:ns3="d9852a2d-2673-49e9-b039-582db75061bb" targetNamespace="http://schemas.microsoft.com/office/2006/metadata/properties" ma:root="true" ma:fieldsID="8170c13e8a44a376585e86f6bb8cfd0a" ns2:_="" ns3:_="">
    <xsd:import namespace="fe7fef0c-79c8-45f4-9d82-e283a52a2c3d"/>
    <xsd:import namespace="d9852a2d-2673-49e9-b039-582db75061bb"/>
    <xsd:element name="properties">
      <xsd:complexType>
        <xsd:sequence>
          <xsd:element name="documentManagement">
            <xsd:complexType>
              <xsd:all>
                <xsd:element ref="ns2:Forh_x00e5_ndsvisning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ef0c-79c8-45f4-9d82-e283a52a2c3d" elementFormDefault="qualified">
    <xsd:import namespace="http://schemas.microsoft.com/office/2006/documentManagement/types"/>
    <xsd:import namespace="http://schemas.microsoft.com/office/infopath/2007/PartnerControls"/>
    <xsd:element name="Forh_x00e5_ndsvisning" ma:index="1" ma:displayName="Forhåndsvisning" ma:format="Thumbnail" ma:internalName="Forh_x00e5_ndsvisning" ma:readOnly="false">
      <xsd:simpleType>
        <xsd:restriction base="dms:Unknown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emerkelapper" ma:readOnly="false" ma:fieldId="{5cf76f15-5ced-4ddc-b409-7134ff3c332f}" ma:taxonomyMulti="true" ma:sspId="d8d4a478-8ace-41cf-8281-66eece61ae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8" nillable="true" ma:displayName="Location" ma:hidden="true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52a2d-2673-49e9-b039-582db75061b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643592-4790-48f5-a3bd-57b19660916d}" ma:internalName="TaxCatchAll" ma:readOnly="false" ma:showField="CatchAllData" ma:web="d9852a2d-2673-49e9-b039-582db75061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holdstype"/>
        <xsd:element ref="dc:title" minOccurs="0" maxOccurs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h_x00e5_ndsvisning xmlns="fe7fef0c-79c8-45f4-9d82-e283a52a2c3d"/>
    <lcf76f155ced4ddcb4097134ff3c332f xmlns="fe7fef0c-79c8-45f4-9d82-e283a52a2c3d">
      <Terms xmlns="http://schemas.microsoft.com/office/infopath/2007/PartnerControls"/>
    </lcf76f155ced4ddcb4097134ff3c332f>
    <TaxCatchAll xmlns="d9852a2d-2673-49e9-b039-582db75061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DA2BC-0A28-4613-A635-E1B4AB91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7fef0c-79c8-45f4-9d82-e283a52a2c3d"/>
    <ds:schemaRef ds:uri="d9852a2d-2673-49e9-b039-582db7506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28864-FF66-492B-8F8D-CC495BD27F58}">
  <ds:schemaRefs>
    <ds:schemaRef ds:uri="http://schemas.microsoft.com/office/2006/metadata/properties"/>
    <ds:schemaRef ds:uri="http://schemas.microsoft.com/office/infopath/2007/PartnerControls"/>
    <ds:schemaRef ds:uri="fe7fef0c-79c8-45f4-9d82-e283a52a2c3d"/>
    <ds:schemaRef ds:uri="d9852a2d-2673-49e9-b039-582db75061bb"/>
  </ds:schemaRefs>
</ds:datastoreItem>
</file>

<file path=customXml/itemProps3.xml><?xml version="1.0" encoding="utf-8"?>
<ds:datastoreItem xmlns:ds="http://schemas.openxmlformats.org/officeDocument/2006/customXml" ds:itemID="{34A2D074-2736-4A46-953C-33564F9502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Brattsti</dc:creator>
  <cp:keywords/>
  <dc:description/>
  <cp:lastModifiedBy>Lars Brattsti</cp:lastModifiedBy>
  <cp:revision>4</cp:revision>
  <dcterms:created xsi:type="dcterms:W3CDTF">2025-04-03T05:33:00Z</dcterms:created>
  <dcterms:modified xsi:type="dcterms:W3CDTF">2025-04-08T14:27:00Z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0x010100DE5C7A41C9425F4894C663D03A5B3FF1</vt:lpwstr>
  </property>
</Properties>
</file>