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C341" w14:textId="77777777" w:rsidR="00D02BF9" w:rsidRPr="00D02BF9" w:rsidRDefault="00D02BF9" w:rsidP="00D02BF9">
      <w:pPr>
        <w:rPr>
          <w:b/>
          <w:bCs/>
          <w:sz w:val="44"/>
          <w:szCs w:val="44"/>
        </w:rPr>
      </w:pPr>
      <w:r w:rsidRPr="00D02BF9">
        <w:rPr>
          <w:b/>
          <w:bCs/>
          <w:sz w:val="44"/>
          <w:szCs w:val="44"/>
        </w:rPr>
        <w:t>Areal</w:t>
      </w:r>
    </w:p>
    <w:p w14:paraId="2CE28F33" w14:textId="77777777" w:rsidR="00D02BF9" w:rsidRDefault="00D02BF9" w:rsidP="00D02BF9">
      <w:r>
        <w:t>Bruksareal (BRA) 1. etasje: 58m².</w:t>
      </w:r>
    </w:p>
    <w:p w14:paraId="0A9C514D" w14:textId="77777777" w:rsidR="00D02BF9" w:rsidRDefault="00D02BF9" w:rsidP="00D02BF9">
      <w:r>
        <w:t>Bruksareal (BRA) totalt: 58m².</w:t>
      </w:r>
    </w:p>
    <w:p w14:paraId="29E7AC2C" w14:textId="77777777" w:rsidR="00D02BF9" w:rsidRDefault="00D02BF9" w:rsidP="00D02BF9"/>
    <w:p w14:paraId="37C4EC7A" w14:textId="77777777" w:rsidR="00D02BF9" w:rsidRDefault="00D02BF9" w:rsidP="00D02BF9"/>
    <w:p w14:paraId="18B0CBA8" w14:textId="77777777" w:rsidR="00D02BF9" w:rsidRDefault="00D02BF9" w:rsidP="00D02BF9">
      <w:r>
        <w:t>Primærareal (P-ROM) 1. etasje: 49m².</w:t>
      </w:r>
    </w:p>
    <w:p w14:paraId="51819C82" w14:textId="77777777" w:rsidR="00D02BF9" w:rsidRDefault="00D02BF9" w:rsidP="00D02BF9">
      <w:r>
        <w:t>Primærareal (P-ROM) totalt: 49m².</w:t>
      </w:r>
    </w:p>
    <w:p w14:paraId="745E1512" w14:textId="77777777" w:rsidR="00D02BF9" w:rsidRDefault="00D02BF9" w:rsidP="00D02BF9"/>
    <w:p w14:paraId="585B3851" w14:textId="77777777" w:rsidR="00D02BF9" w:rsidRDefault="00D02BF9" w:rsidP="00D02BF9"/>
    <w:p w14:paraId="3E8C611B" w14:textId="77777777" w:rsidR="00D02BF9" w:rsidRDefault="00D02BF9" w:rsidP="00D02BF9">
      <w:r>
        <w:t>Sekundærareal (S-ROM) 1. etasje: 9m².</w:t>
      </w:r>
    </w:p>
    <w:p w14:paraId="5BF981AB" w14:textId="2A760EF1" w:rsidR="001D7D52" w:rsidRDefault="00D02BF9" w:rsidP="00D02BF9">
      <w:r>
        <w:t>Sekundærareal (S-ROM) totalt: 9m².</w:t>
      </w:r>
    </w:p>
    <w:p w14:paraId="163E278B" w14:textId="77777777" w:rsidR="00D02BF9" w:rsidRPr="00D02BF9" w:rsidRDefault="00D02BF9" w:rsidP="00D02BF9">
      <w:pPr>
        <w:rPr>
          <w:b/>
          <w:bCs/>
          <w:sz w:val="44"/>
          <w:szCs w:val="44"/>
        </w:rPr>
      </w:pPr>
      <w:r w:rsidRPr="00D02BF9">
        <w:rPr>
          <w:b/>
          <w:bCs/>
          <w:sz w:val="44"/>
          <w:szCs w:val="44"/>
        </w:rPr>
        <w:t>Byggemåte</w:t>
      </w:r>
    </w:p>
    <w:p w14:paraId="6DD889FE" w14:textId="697FB7B1" w:rsidR="00D02BF9" w:rsidRDefault="00D02BF9" w:rsidP="00D02BF9">
      <w:r>
        <w:t xml:space="preserve">Leilighet er oppført i én etasje. Bygningen er oppført på støpt plate på mark. Veggkonstruksjon er oppført i reisverk og er kledd med liggende panel. Taket er et flatt tak, og er tekket med papp. Etasjeskille er et </w:t>
      </w:r>
      <w:proofErr w:type="spellStart"/>
      <w:r>
        <w:t>trebjelkelag</w:t>
      </w:r>
      <w:proofErr w:type="spellEnd"/>
      <w:r>
        <w:t>. Vinduer med 2-lags isolerglass.</w:t>
      </w:r>
    </w:p>
    <w:p w14:paraId="2455345A" w14:textId="77777777" w:rsidR="00D02BF9" w:rsidRPr="00D02BF9" w:rsidRDefault="00D02BF9" w:rsidP="00D02BF9">
      <w:pPr>
        <w:rPr>
          <w:b/>
          <w:bCs/>
          <w:sz w:val="44"/>
          <w:szCs w:val="44"/>
        </w:rPr>
      </w:pPr>
      <w:r w:rsidRPr="00D02BF9">
        <w:rPr>
          <w:b/>
          <w:bCs/>
          <w:sz w:val="44"/>
          <w:szCs w:val="44"/>
        </w:rPr>
        <w:t>Innhold</w:t>
      </w:r>
    </w:p>
    <w:p w14:paraId="73C626E6" w14:textId="77777777" w:rsidR="00D02BF9" w:rsidRDefault="00D02BF9" w:rsidP="00D02BF9">
      <w:r>
        <w:t>Primærrom:</w:t>
      </w:r>
    </w:p>
    <w:p w14:paraId="13CF4D54" w14:textId="77777777" w:rsidR="00D02BF9" w:rsidRDefault="00D02BF9" w:rsidP="00D02BF9">
      <w:r>
        <w:t xml:space="preserve">1. etasje: Stue, kjøkken, bad, </w:t>
      </w:r>
      <w:proofErr w:type="gramStart"/>
      <w:r>
        <w:t>soverom,</w:t>
      </w:r>
      <w:proofErr w:type="gramEnd"/>
      <w:r>
        <w:t xml:space="preserve"> entre.</w:t>
      </w:r>
    </w:p>
    <w:p w14:paraId="12D64817" w14:textId="77777777" w:rsidR="00D02BF9" w:rsidRDefault="00D02BF9" w:rsidP="00D02BF9">
      <w:r>
        <w:t>Sekundærrom:</w:t>
      </w:r>
    </w:p>
    <w:p w14:paraId="4C503687" w14:textId="4960EC60" w:rsidR="00D02BF9" w:rsidRDefault="00D02BF9" w:rsidP="00D02BF9">
      <w:pPr>
        <w:pStyle w:val="Listeavsnitt"/>
        <w:numPr>
          <w:ilvl w:val="0"/>
          <w:numId w:val="1"/>
        </w:numPr>
      </w:pPr>
      <w:r>
        <w:t>etasje: 1 innvendig og 1 utvendig bod.</w:t>
      </w:r>
    </w:p>
    <w:p w14:paraId="7B57C3B8" w14:textId="77777777" w:rsidR="00D02BF9" w:rsidRPr="00D02BF9" w:rsidRDefault="00D02BF9" w:rsidP="00D02BF9">
      <w:pPr>
        <w:rPr>
          <w:b/>
          <w:bCs/>
          <w:sz w:val="44"/>
          <w:szCs w:val="44"/>
        </w:rPr>
      </w:pPr>
      <w:r w:rsidRPr="00D02BF9">
        <w:rPr>
          <w:b/>
          <w:bCs/>
          <w:sz w:val="44"/>
          <w:szCs w:val="44"/>
        </w:rPr>
        <w:t>Standard</w:t>
      </w:r>
    </w:p>
    <w:p w14:paraId="70FC6865" w14:textId="77777777" w:rsidR="00D02BF9" w:rsidRDefault="00D02BF9" w:rsidP="00D02BF9">
      <w:r>
        <w:t>1. etasje</w:t>
      </w:r>
    </w:p>
    <w:p w14:paraId="1E3DE2F4" w14:textId="77777777" w:rsidR="00D02BF9" w:rsidRDefault="00D02BF9" w:rsidP="00D02BF9">
      <w:r>
        <w:t>Stue: Parkett på gulv og malte plater på vegger. Malte plater i himling. Utgang til terrasse.</w:t>
      </w:r>
    </w:p>
    <w:p w14:paraId="473872A6" w14:textId="77777777" w:rsidR="00D02BF9" w:rsidRDefault="00D02BF9" w:rsidP="00D02BF9"/>
    <w:p w14:paraId="5B931322" w14:textId="77777777" w:rsidR="00D02BF9" w:rsidRDefault="00D02BF9" w:rsidP="00D02BF9"/>
    <w:p w14:paraId="3451EE79" w14:textId="77777777" w:rsidR="00D02BF9" w:rsidRDefault="00D02BF9" w:rsidP="00D02BF9">
      <w:r>
        <w:t xml:space="preserve">Kjøkken: Parkett på gulv, malte plater på vegger og flis på vegg over benkeplater. Malte plater i himling. Innredning med mekanisk avtrekksvifte over </w:t>
      </w:r>
      <w:proofErr w:type="spellStart"/>
      <w:r>
        <w:t>stekesonen</w:t>
      </w:r>
      <w:proofErr w:type="spellEnd"/>
      <w:r>
        <w:t xml:space="preserve"> og opplegg for oppvaskmaskin. Det er integrert kjøl/fryseskap, oppvaskmaskin, platetopp og </w:t>
      </w:r>
      <w:proofErr w:type="spellStart"/>
      <w:r>
        <w:t>stekovn</w:t>
      </w:r>
      <w:proofErr w:type="spellEnd"/>
      <w:r>
        <w:t>.</w:t>
      </w:r>
    </w:p>
    <w:p w14:paraId="463659BE" w14:textId="77777777" w:rsidR="00D02BF9" w:rsidRDefault="00D02BF9" w:rsidP="00D02BF9"/>
    <w:p w14:paraId="2E1DBA4C" w14:textId="77777777" w:rsidR="00D02BF9" w:rsidRDefault="00D02BF9" w:rsidP="00D02BF9"/>
    <w:p w14:paraId="4580BB25" w14:textId="77777777" w:rsidR="00D02BF9" w:rsidRDefault="00D02BF9" w:rsidP="00D02BF9">
      <w:r>
        <w:lastRenderedPageBreak/>
        <w:t xml:space="preserve">Bad: Flis på gulv og flis på vegger. Malte plater og </w:t>
      </w:r>
      <w:proofErr w:type="spellStart"/>
      <w:r>
        <w:t>downlights</w:t>
      </w:r>
      <w:proofErr w:type="spellEnd"/>
      <w:r>
        <w:t xml:space="preserve"> i himling. Gulvvarme. Utstyrt med innfellbare dusjdører, mekanisk avtrekk, opplegg for vaskemaskin, servant, servantskap og veggmontert wc.</w:t>
      </w:r>
    </w:p>
    <w:p w14:paraId="7698437E" w14:textId="77777777" w:rsidR="00D02BF9" w:rsidRDefault="00D02BF9" w:rsidP="00D02BF9"/>
    <w:p w14:paraId="4A623CCC" w14:textId="77777777" w:rsidR="00D02BF9" w:rsidRDefault="00D02BF9" w:rsidP="00D02BF9"/>
    <w:p w14:paraId="35C33A0C" w14:textId="77777777" w:rsidR="00D02BF9" w:rsidRDefault="00D02BF9" w:rsidP="00D02BF9">
      <w:r>
        <w:t>Bod 1: Belegg på gulv og malte plater på vegger. Malte plater i himling. Bereder, rørfordelingsskap, stoppekran, ventilasjonsaggregat og vannmåler.</w:t>
      </w:r>
    </w:p>
    <w:p w14:paraId="1D96B355" w14:textId="77777777" w:rsidR="00D02BF9" w:rsidRDefault="00D02BF9" w:rsidP="00D02BF9"/>
    <w:p w14:paraId="396A769B" w14:textId="77777777" w:rsidR="00D02BF9" w:rsidRDefault="00D02BF9" w:rsidP="00D02BF9"/>
    <w:p w14:paraId="4454F106" w14:textId="77777777" w:rsidR="00D02BF9" w:rsidRDefault="00D02BF9" w:rsidP="00D02BF9">
      <w:r>
        <w:t>Bod 2: Ubehandlet gulv og ubehandlet vegger. Ubehandlet himling.</w:t>
      </w:r>
    </w:p>
    <w:p w14:paraId="09AF4F6C" w14:textId="77777777" w:rsidR="00D02BF9" w:rsidRDefault="00D02BF9" w:rsidP="00D02BF9"/>
    <w:p w14:paraId="2586865A" w14:textId="77777777" w:rsidR="00D02BF9" w:rsidRDefault="00D02BF9" w:rsidP="00D02BF9"/>
    <w:p w14:paraId="34DCF34D" w14:textId="77777777" w:rsidR="00D02BF9" w:rsidRDefault="00D02BF9" w:rsidP="00D02BF9">
      <w:r>
        <w:t>Soverom: Parkett på gulv og malte plater på vegger. Malte plater i himling. Panelovn. Garderobeskap.</w:t>
      </w:r>
    </w:p>
    <w:p w14:paraId="1B6EAB30" w14:textId="77777777" w:rsidR="00D02BF9" w:rsidRDefault="00D02BF9" w:rsidP="00D02BF9"/>
    <w:p w14:paraId="7FAA1E96" w14:textId="77777777" w:rsidR="00D02BF9" w:rsidRDefault="00D02BF9" w:rsidP="00D02BF9"/>
    <w:p w14:paraId="3C78AB1B" w14:textId="3C644BA4" w:rsidR="00D02BF9" w:rsidRDefault="00D02BF9" w:rsidP="00D02BF9">
      <w:r>
        <w:t xml:space="preserve">Entre: Flis på gulv og malte plater på vegger. Malte plater og </w:t>
      </w:r>
      <w:proofErr w:type="spellStart"/>
      <w:r>
        <w:t>downlights</w:t>
      </w:r>
      <w:proofErr w:type="spellEnd"/>
      <w:r>
        <w:t xml:space="preserve"> i himling. Gulvvarme. Sikringsskap og skap for internett.</w:t>
      </w:r>
    </w:p>
    <w:sectPr w:rsidR="00D0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83A0B"/>
    <w:multiLevelType w:val="hybridMultilevel"/>
    <w:tmpl w:val="C0DAE3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9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F9"/>
    <w:rsid w:val="001D7D52"/>
    <w:rsid w:val="00D02BF9"/>
    <w:rsid w:val="00D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1165"/>
  <w15:chartTrackingRefBased/>
  <w15:docId w15:val="{6B082315-FC00-4DC1-8CFC-3F71F922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2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2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2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2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2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2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2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2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2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2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2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2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2B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2B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2B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2B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2B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2B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2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2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2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2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2B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2B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02B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2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2B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2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Odd-Arild Bakkan</dc:creator>
  <cp:keywords/>
  <dc:description/>
  <cp:lastModifiedBy>Odd-Arild Bakkan</cp:lastModifiedBy>
  <cp:revision>1</cp:revision>
  <dcterms:created xsi:type="dcterms:W3CDTF">2025-02-28T13:15:00Z</dcterms:created>
  <dcterms:modified xsi:type="dcterms:W3CDTF">2025-02-28T13:18:00Z</dcterms:modified>
</cp:coreProperties>
</file>